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35" w:rsidRPr="00663A35" w:rsidRDefault="0020517A" w:rsidP="004D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  <w:r w:rsidRPr="0020517A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злата\Desktop\ДЛЯ КОНТрОЛЯ 22\Сайт 1519\1519 Титульники\ОП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95731" w:rsidRPr="007C0CF7" w:rsidRDefault="00495731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495731" w:rsidRPr="007C0CF7" w:rsidRDefault="003E5084" w:rsidP="003E5084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495731" w:rsidRDefault="003E5084" w:rsidP="003E5084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основной профессиональной образовательной программы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B705B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2019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Pr="00067DE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B705B4" w:rsidRPr="00495731" w:rsidRDefault="00B705B4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 Воронцова Л.Г., преподаватель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A35" w:rsidRDefault="00663A35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067DE1" w:rsidRDefault="00067DE1" w:rsidP="00067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067DE1" w:rsidRPr="00067DE1" w:rsidRDefault="00067DE1" w:rsidP="00067D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067DE1" w:rsidRPr="00067DE1" w:rsidRDefault="00067DE1" w:rsidP="000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477E35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67DE1" w:rsidRPr="00067DE1" w:rsidTr="00067DE1">
        <w:trPr>
          <w:trHeight w:val="670"/>
        </w:trPr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067DE1" w:rsidRPr="00067DE1" w:rsidRDefault="00067DE1" w:rsidP="00067D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2"/>
    </w:tbl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663A35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067DE1" w:rsidRPr="00067DE1" w:rsidRDefault="00067DE1" w:rsidP="00067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3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7966" w:rsidRDefault="00B705B4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ОП.16</w:t>
      </w:r>
      <w:r w:rsidR="00157966" w:rsidRPr="001579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Метрология, стандартизация и сертификация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27B4A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05B4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ОП.16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="00182DF2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67DE1" w:rsidRPr="00067DE1" w:rsidRDefault="00B705B4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67DE1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</w:t>
      </w:r>
      <w:r w:rsidR="00182DF2" w:rsidRP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ОП.16</w:t>
      </w:r>
      <w:r w:rsidR="001579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="00067DE1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67DE1" w:rsidRPr="00067DE1" w:rsidRDefault="00067DE1" w:rsidP="00B7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7DE1" w:rsidRPr="00067DE1" w:rsidRDefault="00067DE1" w:rsidP="00B7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067DE1" w:rsidRPr="00067DE1" w:rsidRDefault="00067DE1" w:rsidP="00B7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DB575D" w:rsidRDefault="00067DE1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DB575D" w:rsidRDefault="00DB575D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067DE1" w:rsidRPr="00067DE1" w:rsidRDefault="00DB575D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067DE1" w:rsidRPr="00067DE1" w:rsidRDefault="00067DE1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E6749C" w:rsidRDefault="00067DE1" w:rsidP="00B705B4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  <w:r w:rsidR="00E6749C" w:rsidRPr="00E674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 Техническая механика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:rsid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="00F50DC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705B4" w:rsidRPr="00067DE1" w:rsidRDefault="00B705B4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67DE1" w:rsidRPr="00067DE1" w:rsidRDefault="00067DE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3"/>
    </w:p>
    <w:p w:rsidR="00A87A40" w:rsidRPr="00067DE1" w:rsidRDefault="0049573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A87A40" w:rsidRPr="00F50DC7" w:rsidRDefault="00A87A4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86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</w:p>
    <w:p w:rsidR="00611547" w:rsidRDefault="00611547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8F" w:rsidRDefault="0073638F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5AA9" w:rsidRPr="00067DE1" w:rsidRDefault="00F50DC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005AA9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005AA9" w:rsidRDefault="00005AA9" w:rsidP="00B705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50DC7" w:rsidRPr="00067DE1" w:rsidRDefault="00F50DC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A87A40" w:rsidRPr="00067DE1" w:rsidTr="002131A7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705B4" w:rsidRPr="00067DE1" w:rsidTr="002131A7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B705B4" w:rsidRDefault="00B705B4" w:rsidP="005146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5B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495731" w:rsidRDefault="00B705B4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B705B4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B705B4" w:rsidRDefault="00B705B4" w:rsidP="005146D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5B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495731" w:rsidRDefault="00B705B4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1C6B8A" w:rsidRPr="00067DE1" w:rsidTr="002131A7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B8A" w:rsidRPr="00067DE1" w:rsidRDefault="00E70A8A" w:rsidP="00E70A8A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9573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6</w:t>
            </w:r>
          </w:p>
        </w:tc>
      </w:tr>
    </w:tbl>
    <w:p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:rsidR="009E4451" w:rsidRDefault="009E4451" w:rsidP="00DB575D">
      <w:pPr>
        <w:keepNext/>
        <w:rPr>
          <w:b/>
          <w:bCs/>
          <w:sz w:val="24"/>
          <w:szCs w:val="24"/>
        </w:rPr>
        <w:sectPr w:rsidR="009E4451" w:rsidSect="00477E3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451" w:rsidRPr="00DB575D" w:rsidRDefault="009E4451" w:rsidP="00DB575D">
            <w:pPr>
              <w:keepNext/>
              <w:jc w:val="both"/>
              <w:rPr>
                <w:b/>
                <w:bCs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495731">
              <w:rPr>
                <w:b/>
                <w:sz w:val="28"/>
                <w:szCs w:val="28"/>
              </w:rPr>
              <w:t xml:space="preserve"> </w:t>
            </w:r>
            <w:r w:rsidR="00B705B4">
              <w:rPr>
                <w:b/>
                <w:bCs/>
                <w:sz w:val="28"/>
                <w:szCs w:val="28"/>
              </w:rPr>
              <w:t>ОП.16</w:t>
            </w:r>
            <w:r w:rsidR="00DB575D" w:rsidRPr="00DB575D">
              <w:rPr>
                <w:b/>
                <w:bCs/>
                <w:sz w:val="28"/>
                <w:szCs w:val="28"/>
              </w:rPr>
              <w:t xml:space="preserve"> Метрология, стандартизация и</w:t>
            </w:r>
            <w:r w:rsidR="00687F21">
              <w:rPr>
                <w:b/>
                <w:bCs/>
                <w:sz w:val="28"/>
                <w:szCs w:val="28"/>
              </w:rPr>
              <w:t xml:space="preserve"> </w:t>
            </w:r>
            <w:r w:rsidR="00DB575D" w:rsidRPr="00DB575D">
              <w:rPr>
                <w:b/>
                <w:bCs/>
                <w:sz w:val="28"/>
                <w:szCs w:val="28"/>
              </w:rPr>
              <w:t>сертификация.</w:t>
            </w:r>
          </w:p>
        </w:tc>
      </w:tr>
      <w:tr w:rsidR="009E4451" w:rsidRPr="00663A35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9B5270" w:rsidRPr="009B4D92" w:rsidRDefault="009B5270" w:rsidP="009B5270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 w:rsidR="00906D61"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 w:rsidR="00906D61"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663A35" w:rsidRPr="00771F02" w:rsidRDefault="00771F02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771F0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4023D" w:rsidRPr="00663A35" w:rsidTr="00620E26">
        <w:tc>
          <w:tcPr>
            <w:tcW w:w="2634" w:type="dxa"/>
            <w:vMerge w:val="restart"/>
            <w:shd w:val="clear" w:color="auto" w:fill="auto"/>
          </w:tcPr>
          <w:p w:rsidR="00A4023D" w:rsidRDefault="00A4023D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4023D" w:rsidRDefault="00A4023D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4023D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4023D" w:rsidRDefault="00A4023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F25B3E" w:rsidRPr="00663A35" w:rsidRDefault="00F25B3E" w:rsidP="009B527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F25B3E" w:rsidRPr="00663A35" w:rsidRDefault="0015796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F25B3E" w:rsidRDefault="00F25B3E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17774">
              <w:rPr>
                <w:rFonts w:eastAsia="Calibri"/>
                <w:bCs/>
                <w:sz w:val="24"/>
                <w:szCs w:val="24"/>
              </w:rPr>
              <w:t xml:space="preserve">Квалиметрическая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F25B3E" w:rsidRPr="00817774" w:rsidRDefault="00F25B3E" w:rsidP="000D704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9B5270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803D86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63A35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AA3FB9">
        <w:trPr>
          <w:trHeight w:val="808"/>
        </w:trPr>
        <w:tc>
          <w:tcPr>
            <w:tcW w:w="2634" w:type="dxa"/>
            <w:vMerge w:val="restart"/>
            <w:shd w:val="clear" w:color="auto" w:fill="auto"/>
          </w:tcPr>
          <w:p w:rsidR="003D180F" w:rsidRPr="00BD17A3" w:rsidRDefault="003D180F" w:rsidP="00AA3FB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3D180F" w:rsidRPr="00663A35" w:rsidRDefault="003D180F" w:rsidP="00682797">
            <w:pPr>
              <w:keepNext/>
              <w:jc w:val="both"/>
              <w:rPr>
                <w:sz w:val="24"/>
                <w:szCs w:val="24"/>
              </w:rPr>
            </w:pPr>
            <w:r>
              <w:t>7-8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AA3FB9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Pr="00663A35" w:rsidRDefault="00157966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c>
          <w:tcPr>
            <w:tcW w:w="2634" w:type="dxa"/>
            <w:vMerge/>
            <w:shd w:val="clear" w:color="auto" w:fill="auto"/>
          </w:tcPr>
          <w:p w:rsidR="003D180F" w:rsidRPr="009E09A3" w:rsidRDefault="003D180F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Default="003D180F" w:rsidP="00682797">
            <w:pPr>
              <w:keepNext/>
              <w:jc w:val="both"/>
            </w:pPr>
            <w:r>
              <w:t>9-10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08510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(ЖЦП).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Документация систем качества</w:t>
            </w:r>
          </w:p>
          <w:p w:rsidR="003D180F" w:rsidRPr="00EA168A" w:rsidRDefault="003D180F" w:rsidP="00682797">
            <w:pPr>
              <w:shd w:val="clear" w:color="auto" w:fill="FFFFFF"/>
              <w:spacing w:line="276" w:lineRule="auto"/>
              <w:ind w:firstLine="54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B3A41" w:rsidRPr="00663A35" w:rsidTr="00663A35">
        <w:tc>
          <w:tcPr>
            <w:tcW w:w="2634" w:type="dxa"/>
            <w:shd w:val="clear" w:color="auto" w:fill="auto"/>
          </w:tcPr>
          <w:p w:rsidR="004B3A41" w:rsidRPr="004B3A41" w:rsidRDefault="004B3A41" w:rsidP="004B3A41">
            <w:pPr>
              <w:rPr>
                <w:b/>
              </w:rPr>
            </w:pPr>
            <w:r w:rsidRPr="004B3A41">
              <w:rPr>
                <w:b/>
              </w:rPr>
              <w:t>Раздел 2.  Стандартизация</w:t>
            </w:r>
          </w:p>
          <w:p w:rsidR="004B3A41" w:rsidRPr="004B3A41" w:rsidRDefault="004B3A41" w:rsidP="004B3A41">
            <w:pPr>
              <w:rPr>
                <w:b/>
              </w:rPr>
            </w:pPr>
          </w:p>
          <w:p w:rsidR="004B3A41" w:rsidRPr="00663A35" w:rsidRDefault="004B3A41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4B3A41" w:rsidRPr="00BD17A3" w:rsidRDefault="004B3A41" w:rsidP="0068279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4B3A41" w:rsidRPr="00771F02" w:rsidRDefault="00771F02" w:rsidP="0015796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:rsidR="004B3A41" w:rsidRPr="00663A35" w:rsidRDefault="004B3A41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 w:val="restart"/>
            <w:shd w:val="clear" w:color="auto" w:fill="auto"/>
          </w:tcPr>
          <w:p w:rsidR="003F130E" w:rsidRDefault="003F130E" w:rsidP="004B3A41"/>
          <w:p w:rsidR="003F130E" w:rsidRDefault="003F130E" w:rsidP="004B3A41">
            <w:r>
              <w:t xml:space="preserve">Тема 2.1 Основные понятия и определения в области </w:t>
            </w:r>
            <w:r>
              <w:lastRenderedPageBreak/>
              <w:t>стандартизации.</w:t>
            </w:r>
          </w:p>
          <w:p w:rsidR="003F130E" w:rsidRDefault="003F130E" w:rsidP="004B3A41"/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3F130E" w:rsidRPr="00BD17A3" w:rsidRDefault="003F130E" w:rsidP="0068279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17A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F130E" w:rsidRPr="00663A35" w:rsidRDefault="003F130E" w:rsidP="00BD17A3">
            <w:pPr>
              <w:keepNext/>
              <w:jc w:val="both"/>
              <w:rPr>
                <w:sz w:val="24"/>
                <w:szCs w:val="24"/>
              </w:rPr>
            </w:pPr>
            <w:r>
              <w:t>11-12</w:t>
            </w:r>
          </w:p>
        </w:tc>
        <w:tc>
          <w:tcPr>
            <w:tcW w:w="8642" w:type="dxa"/>
            <w:shd w:val="clear" w:color="auto" w:fill="auto"/>
          </w:tcPr>
          <w:p w:rsidR="003F130E" w:rsidRDefault="003F130E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3F130E" w:rsidRPr="00BD17A3" w:rsidRDefault="003F130E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6</w:t>
            </w:r>
          </w:p>
          <w:p w:rsidR="0015796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157966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3F130E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118BD" w:rsidRPr="00663A35" w:rsidTr="00663A35">
        <w:tc>
          <w:tcPr>
            <w:tcW w:w="2634" w:type="dxa"/>
            <w:vMerge/>
            <w:shd w:val="clear" w:color="auto" w:fill="auto"/>
          </w:tcPr>
          <w:p w:rsidR="00F118BD" w:rsidRDefault="00F118BD" w:rsidP="00E94BBF"/>
        </w:tc>
        <w:tc>
          <w:tcPr>
            <w:tcW w:w="574" w:type="dxa"/>
            <w:shd w:val="clear" w:color="auto" w:fill="auto"/>
          </w:tcPr>
          <w:p w:rsidR="00F118BD" w:rsidRDefault="00F118BD" w:rsidP="00BD17A3">
            <w:pPr>
              <w:keepNext/>
              <w:jc w:val="both"/>
            </w:pPr>
            <w:r>
              <w:t>13-14</w:t>
            </w:r>
          </w:p>
        </w:tc>
        <w:tc>
          <w:tcPr>
            <w:tcW w:w="8642" w:type="dxa"/>
            <w:shd w:val="clear" w:color="auto" w:fill="auto"/>
          </w:tcPr>
          <w:p w:rsidR="00F118BD" w:rsidRPr="00E94BBF" w:rsidRDefault="00F118BD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BD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F118BD" w:rsidRPr="00E94BBF" w:rsidRDefault="00F118BD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F118BD" w:rsidRPr="00663A35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F118BD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Default="003F130E" w:rsidP="00E94BBF"/>
        </w:tc>
        <w:tc>
          <w:tcPr>
            <w:tcW w:w="574" w:type="dxa"/>
            <w:shd w:val="clear" w:color="auto" w:fill="auto"/>
          </w:tcPr>
          <w:p w:rsidR="003F130E" w:rsidRDefault="00F118BD" w:rsidP="00BD17A3">
            <w:pPr>
              <w:keepNext/>
              <w:jc w:val="both"/>
            </w:pPr>
            <w:r>
              <w:t>15-16</w:t>
            </w:r>
          </w:p>
        </w:tc>
        <w:tc>
          <w:tcPr>
            <w:tcW w:w="8642" w:type="dxa"/>
            <w:shd w:val="clear" w:color="auto" w:fill="auto"/>
          </w:tcPr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Виды  и категории стандартов</w:t>
            </w:r>
            <w:r>
              <w:rPr>
                <w:sz w:val="24"/>
                <w:szCs w:val="24"/>
              </w:rPr>
              <w:t xml:space="preserve">. </w:t>
            </w:r>
            <w:r w:rsidRPr="00E94BBF">
              <w:rPr>
                <w:sz w:val="24"/>
                <w:szCs w:val="24"/>
              </w:rPr>
              <w:t>Знак соответствия государственным стандартам</w:t>
            </w:r>
          </w:p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/>
            <w:shd w:val="clear" w:color="auto" w:fill="auto"/>
          </w:tcPr>
          <w:p w:rsidR="003F130E" w:rsidRPr="00663A35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E94BBF"/>
        </w:tc>
        <w:tc>
          <w:tcPr>
            <w:tcW w:w="9216" w:type="dxa"/>
            <w:gridSpan w:val="2"/>
            <w:shd w:val="clear" w:color="auto" w:fill="auto"/>
          </w:tcPr>
          <w:p w:rsidR="003D180F" w:rsidRPr="00E94BBF" w:rsidRDefault="003D180F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 w:val="restart"/>
            <w:shd w:val="clear" w:color="auto" w:fill="auto"/>
          </w:tcPr>
          <w:p w:rsidR="00A87696" w:rsidRDefault="00A87696" w:rsidP="00E94BBF">
            <w:r>
              <w:t>Тема 2.2 Органы и службы по стандартизации.</w:t>
            </w:r>
          </w:p>
          <w:p w:rsidR="00A87696" w:rsidRDefault="00A87696" w:rsidP="004B3A41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17-18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Правовые основы стандартизации. Государственный комитет РФ по стандартизации. Технические комитеты. </w:t>
            </w:r>
            <w:r>
              <w:rPr>
                <w:sz w:val="24"/>
                <w:szCs w:val="24"/>
              </w:rPr>
              <w:t>Порядок разработки  и принятия стандарта</w:t>
            </w:r>
            <w:r w:rsidRPr="00E94BBF">
              <w:rPr>
                <w:sz w:val="24"/>
                <w:szCs w:val="24"/>
              </w:rPr>
              <w:t>. 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/>
            <w:shd w:val="clear" w:color="auto" w:fill="auto"/>
          </w:tcPr>
          <w:p w:rsidR="00A87696" w:rsidRDefault="00A87696" w:rsidP="00E94BBF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19-20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ИСО,МЭК.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4B3A41"/>
        </w:tc>
        <w:tc>
          <w:tcPr>
            <w:tcW w:w="9216" w:type="dxa"/>
            <w:gridSpan w:val="2"/>
            <w:shd w:val="clear" w:color="auto" w:fill="auto"/>
          </w:tcPr>
          <w:p w:rsidR="003D180F" w:rsidRPr="003D180F" w:rsidRDefault="003D180F" w:rsidP="003F130E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94BBF" w:rsidRPr="00663A35" w:rsidTr="00663A35">
        <w:tc>
          <w:tcPr>
            <w:tcW w:w="2634" w:type="dxa"/>
            <w:shd w:val="clear" w:color="auto" w:fill="auto"/>
          </w:tcPr>
          <w:p w:rsidR="00E94BBF" w:rsidRDefault="00A87696" w:rsidP="004B3A41">
            <w: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E94BBF" w:rsidRDefault="00F118BD" w:rsidP="00BD17A3">
            <w:pPr>
              <w:keepNext/>
              <w:jc w:val="both"/>
            </w:pPr>
            <w:r>
              <w:t>21-22</w:t>
            </w:r>
          </w:p>
        </w:tc>
        <w:tc>
          <w:tcPr>
            <w:tcW w:w="8642" w:type="dxa"/>
            <w:shd w:val="clear" w:color="auto" w:fill="auto"/>
          </w:tcPr>
          <w:p w:rsidR="00E94BBF" w:rsidRPr="00E94BBF" w:rsidRDefault="00A87696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Общие понятия основных норм взаимозаменяемости. Основные положения, термины и опреде</w:t>
            </w:r>
            <w:r w:rsidR="006B794E">
              <w:rPr>
                <w:sz w:val="24"/>
                <w:szCs w:val="24"/>
              </w:rPr>
              <w:t xml:space="preserve">ления. </w:t>
            </w:r>
          </w:p>
        </w:tc>
        <w:tc>
          <w:tcPr>
            <w:tcW w:w="1499" w:type="dxa"/>
            <w:vMerge/>
            <w:shd w:val="clear" w:color="auto" w:fill="auto"/>
          </w:tcPr>
          <w:p w:rsidR="00E94BBF" w:rsidRPr="00663A35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E94BBF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838"/>
        </w:trPr>
        <w:tc>
          <w:tcPr>
            <w:tcW w:w="2634" w:type="dxa"/>
            <w:shd w:val="clear" w:color="auto" w:fill="auto"/>
          </w:tcPr>
          <w:p w:rsidR="005C6EE4" w:rsidRPr="00663A35" w:rsidRDefault="005C6EE4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620E26">
        <w:tc>
          <w:tcPr>
            <w:tcW w:w="2634" w:type="dxa"/>
            <w:vMerge w:val="restart"/>
            <w:shd w:val="clear" w:color="auto" w:fill="auto"/>
          </w:tcPr>
          <w:p w:rsidR="00FD6908" w:rsidRPr="00663A35" w:rsidRDefault="00B02084" w:rsidP="00880C4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FD6908" w:rsidRPr="00663A35">
              <w:rPr>
                <w:sz w:val="24"/>
                <w:szCs w:val="24"/>
              </w:rPr>
              <w:t xml:space="preserve">.  </w:t>
            </w:r>
            <w:r w:rsidR="00FD6908"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FD6908" w:rsidRPr="00663A35" w:rsidRDefault="00FD6908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FD6908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5C6EE4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FD6908" w:rsidRPr="00663A35" w:rsidRDefault="00FD6908" w:rsidP="00880C4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D6908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FD6908" w:rsidRPr="00663A35" w:rsidRDefault="00FD6908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</w:t>
            </w:r>
            <w:r w:rsidR="0015796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Квалитет.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FD6908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34F4B" w:rsidRPr="00663A35" w:rsidTr="00620E26">
        <w:tc>
          <w:tcPr>
            <w:tcW w:w="2634" w:type="dxa"/>
            <w:vMerge w:val="restart"/>
            <w:shd w:val="clear" w:color="auto" w:fill="auto"/>
          </w:tcPr>
          <w:p w:rsidR="00A34F4B" w:rsidRPr="00663A35" w:rsidRDefault="00A34F4B" w:rsidP="00A34F4B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  <w:r w:rsidR="00B02084">
              <w:rPr>
                <w:bCs/>
                <w:sz w:val="24"/>
                <w:szCs w:val="24"/>
              </w:rPr>
              <w:t xml:space="preserve"> 2.5</w:t>
            </w:r>
            <w:r>
              <w:rPr>
                <w:bCs/>
                <w:sz w:val="24"/>
                <w:szCs w:val="24"/>
              </w:rPr>
              <w:t xml:space="preserve"> Волнистость и шероховатость поверхности</w:t>
            </w:r>
            <w:r w:rsidR="005C6E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34F4B" w:rsidRPr="00B46874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34F4B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5C6EE4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279D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Волнистость, высота волнистости .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5C6EE4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  <w:p w:rsidR="005C6EE4" w:rsidRPr="00663A35" w:rsidRDefault="005C6EE4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</w:t>
            </w:r>
            <w:r w:rsidR="00B705B4">
              <w:rPr>
                <w:b/>
                <w:bCs/>
                <w:sz w:val="24"/>
                <w:szCs w:val="24"/>
              </w:rPr>
              <w:t xml:space="preserve"> </w:t>
            </w:r>
          </w:p>
          <w:p w:rsidR="00A34F4B" w:rsidRPr="00850FAC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34F4B" w:rsidRPr="00663A35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  <w:p w:rsidR="00A34F4B" w:rsidRDefault="00AB5D29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34F4B" w:rsidRPr="00850FAC" w:rsidRDefault="00A34F4B" w:rsidP="00850FAC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34F4B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20659A" w:rsidRPr="00663A35" w:rsidTr="00663A35">
        <w:tc>
          <w:tcPr>
            <w:tcW w:w="2634" w:type="dxa"/>
            <w:shd w:val="clear" w:color="auto" w:fill="auto"/>
          </w:tcPr>
          <w:p w:rsidR="0020659A" w:rsidRPr="0020659A" w:rsidRDefault="0020659A" w:rsidP="00BD17A3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20659A" w:rsidRPr="00663A35" w:rsidRDefault="0020659A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20659A" w:rsidRPr="00311752" w:rsidRDefault="0069684B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20659A" w:rsidRPr="00663A35" w:rsidRDefault="0020659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 w:val="restart"/>
            <w:shd w:val="clear" w:color="auto" w:fill="auto"/>
          </w:tcPr>
          <w:p w:rsidR="00A862F6" w:rsidRPr="00663A35" w:rsidRDefault="00B02084" w:rsidP="005130A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="00A862F6" w:rsidRPr="001D109B">
              <w:rPr>
                <w:sz w:val="24"/>
                <w:szCs w:val="24"/>
              </w:rPr>
              <w:t>.1. Общие сведения о метрологии</w:t>
            </w:r>
            <w:r w:rsidR="00A862F6" w:rsidRPr="001D109B">
              <w:rPr>
                <w:sz w:val="24"/>
                <w:szCs w:val="24"/>
              </w:rPr>
              <w:tab/>
            </w:r>
            <w:r w:rsidR="00A862F6"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BD17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A862F6" w:rsidRDefault="00A862F6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A862F6">
              <w:rPr>
                <w:b/>
                <w:bCs/>
                <w:sz w:val="24"/>
                <w:szCs w:val="24"/>
              </w:rPr>
              <w:t>6</w:t>
            </w: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AB5D29">
              <w:rPr>
                <w:sz w:val="24"/>
                <w:szCs w:val="24"/>
              </w:rPr>
              <w:t>-38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 xml:space="preserve">Основные направления метрологии. Нормативно-правовая основа метрологического обеспечения точности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B5D29">
              <w:rPr>
                <w:sz w:val="24"/>
                <w:szCs w:val="24"/>
              </w:rPr>
              <w:t>-40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20E26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AB5D29">
              <w:rPr>
                <w:sz w:val="24"/>
                <w:szCs w:val="24"/>
              </w:rPr>
              <w:t>-42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862F6" w:rsidRPr="00196887" w:rsidRDefault="00A862F6" w:rsidP="00D614D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862F6" w:rsidRPr="00663A35" w:rsidRDefault="00A862F6" w:rsidP="001D109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D109B" w:rsidRPr="00663A35" w:rsidTr="00663A35">
        <w:trPr>
          <w:trHeight w:val="449"/>
        </w:trPr>
        <w:tc>
          <w:tcPr>
            <w:tcW w:w="2634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sz w:val="24"/>
                <w:szCs w:val="24"/>
              </w:rPr>
            </w:pPr>
            <w:bookmarkStart w:id="5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1D109B" w:rsidRPr="00663A35" w:rsidRDefault="001D109B" w:rsidP="001D109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1D109B" w:rsidRPr="00663A35" w:rsidRDefault="001D109B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 .</w:t>
            </w:r>
          </w:p>
          <w:p w:rsidR="007A48B1" w:rsidRPr="005130AA" w:rsidRDefault="007A48B1" w:rsidP="005130AA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7A48B1" w:rsidRDefault="007A48B1" w:rsidP="001D109B">
            <w:pPr>
              <w:keepNext/>
              <w:rPr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7A48B1" w:rsidRPr="00992CDC" w:rsidRDefault="002F156F" w:rsidP="002F156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15796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A48B1" w:rsidRPr="00663A35" w:rsidTr="00D20AF6">
        <w:trPr>
          <w:trHeight w:val="837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9B057E">
        <w:trPr>
          <w:trHeight w:val="444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B53D45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9684B" w:rsidRPr="00663A35" w:rsidTr="007B2E70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69684B" w:rsidRPr="00663A35" w:rsidRDefault="0069684B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69684B" w:rsidRPr="00663A35" w:rsidRDefault="0069684B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9684B" w:rsidRDefault="0069684B" w:rsidP="00F939C9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9684B" w:rsidRPr="00C82D1A" w:rsidRDefault="0069684B" w:rsidP="007B2E70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неметрических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69684B" w:rsidRPr="00663A35" w:rsidRDefault="0069684B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69684B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0208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B02084" w:rsidRPr="006C7C3A" w:rsidRDefault="00B02084" w:rsidP="0000473F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 w:rsidR="0039657F"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B02084" w:rsidRPr="006C7C3A" w:rsidRDefault="00B02084" w:rsidP="0000473F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311752" w:rsidRDefault="0039657F" w:rsidP="0039657F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20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 w:rsidR="00B02084"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:rsidR="003D180F" w:rsidRPr="003D180F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>Правила и порядок проведения сертификации</w:t>
            </w: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:rsidR="00B02084" w:rsidRPr="00992CDC" w:rsidRDefault="00B02084" w:rsidP="003D180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>авила проведения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B02084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9657F">
              <w:rPr>
                <w:sz w:val="24"/>
                <w:szCs w:val="24"/>
              </w:rPr>
              <w:t>5-66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  <w:p w:rsidR="00B02084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:rsidR="00B02084" w:rsidRDefault="00B02084" w:rsidP="00AB436D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0208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9657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9657F" w:rsidRDefault="0039657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:rsidR="0039657F" w:rsidRPr="000D7047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  <w:p w:rsidR="0039657F" w:rsidRPr="00AB436D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39657F" w:rsidRDefault="0039657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39657F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157966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F25B3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F25B3E" w:rsidRPr="00F25B3E">
              <w:rPr>
                <w:bCs/>
                <w:sz w:val="24"/>
                <w:szCs w:val="24"/>
              </w:rPr>
              <w:t>Выбор средств измерения и контроля.</w:t>
            </w:r>
            <w:r w:rsidR="00F25B3E">
              <w:rPr>
                <w:bCs/>
                <w:sz w:val="24"/>
                <w:szCs w:val="24"/>
              </w:rPr>
              <w:t xml:space="preserve"> Условия измерения и контроля.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2-3</w:t>
            </w: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9D551A" w:rsidRPr="003D180F">
              <w:rPr>
                <w:bCs/>
                <w:sz w:val="24"/>
                <w:szCs w:val="24"/>
              </w:rPr>
              <w:t>Порядок выбора и назначения квалитетов точности и посадок.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3D180F" w:rsidRPr="003D180F">
              <w:rPr>
                <w:bCs/>
                <w:sz w:val="24"/>
                <w:szCs w:val="24"/>
              </w:rPr>
              <w:t>Международная сертификация системы международной сертификации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9D551A" w:rsidRDefault="009D551A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551A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663A35" w:rsidRDefault="0099688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4"/>
    <w:bookmarkEnd w:id="5"/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B575D" w:rsidRDefault="004F73A0" w:rsidP="00DB575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F73A0" w:rsidRDefault="004F73A0" w:rsidP="00DB575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9E719D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E719D"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 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обучающихся;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9E719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12073A" w:rsidRPr="00DB575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</w:t>
      </w:r>
      <w:r w:rsid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проектор;</w:t>
      </w:r>
    </w:p>
    <w:p w:rsidR="009E719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157966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719D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025CD3" w:rsidRPr="00DB575D" w:rsidRDefault="00025CD3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19D" w:rsidRPr="00495731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38232D" w:rsidRPr="0038232D" w:rsidRDefault="0038232D" w:rsidP="003823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8232D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Г</w:t>
      </w:r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ерасимова, Е. Б. Метрология, стандартизация и сертификация : учеб. пособие / Е.Б. Герасимова, Б.И. Герасимов. — 2-е изд. — Москва : ФОРУМ : ИНФРА-М, 2019. — 224 с. — (Среднее профессиональное образование). - ISBN 978-5-00091-479-3. -Текст : электронный. - URL: </w:t>
      </w:r>
      <w:hyperlink r:id="rId10" w:history="1">
        <w:r w:rsidRPr="0038232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https://znanium.com/catalog/document?id=339000</w:t>
        </w:r>
      </w:hyperlink>
    </w:p>
    <w:p w:rsidR="00157966" w:rsidRPr="0038232D" w:rsidRDefault="00157966" w:rsidP="003823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E719D" w:rsidRPr="0038232D" w:rsidRDefault="009E719D" w:rsidP="003823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23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38232D" w:rsidRPr="0038232D" w:rsidRDefault="0038232D" w:rsidP="0038232D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Кошевая, И. П. Метрология, стандартизация, сертификация : учебник / И.П. Кошевая, А.А. Канке. — Москва : ИД «ФОРУМ» : ИНФРА-М, 2019. — 415 с. — (Среднее профессиональное образование). - ISBN 978-5-8199-0744-3. - Текст : электронный. - URL: </w:t>
      </w:r>
      <w:hyperlink r:id="rId11" w:history="1">
        <w:r w:rsidRPr="0038232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https://znanium.com/catalog/document?id=329775</w:t>
        </w:r>
      </w:hyperlink>
    </w:p>
    <w:p w:rsidR="0038232D" w:rsidRPr="0038232D" w:rsidRDefault="0038232D" w:rsidP="0038232D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2.Шишмарев, В. Ю. Метрология, стандартизация, сертификация, техническое регулирование и документоведение: Учебник / В.Ю. Шишмарев. — Москва : КУРС: ИНФРА-М, 2019. — 312 с. — (Среднее профессиональное образование). - ISBN 978-5-906923-15-8. - Текст : электронный. - URL: </w:t>
      </w:r>
      <w:hyperlink r:id="rId12" w:history="1">
        <w:r w:rsidRPr="0038232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https://znanium.com/catalog/document?id=341110</w:t>
        </w:r>
      </w:hyperlink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D672D" w:rsidRPr="00DB575D" w:rsidRDefault="00ED672D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01DFA" w:rsidRDefault="00B01DFA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157966" w:rsidRPr="00DB575D" w:rsidRDefault="00157966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B575D" w:rsidRDefault="00432E39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D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432E39" w:rsidRPr="00DB575D" w:rsidRDefault="00432E39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252" w:rsidRPr="00DB575D" w:rsidTr="00691252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</w:t>
            </w:r>
            <w:r w:rsidR="00737CC6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выполнения практических работ: №1 </w:t>
            </w:r>
            <w:r w:rsidR="00737CC6"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</w:t>
            </w:r>
            <w:r w:rsidR="00DB575D" w:rsidRPr="00DB575D">
              <w:rPr>
                <w:rFonts w:ascii="Times New Roman" w:hAnsi="Times New Roman" w:cs="Times New Roman"/>
                <w:sz w:val="26"/>
                <w:szCs w:val="26"/>
              </w:rPr>
              <w:t>не метрических</w:t>
            </w: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единиц измерения в единицы международной системы СИ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  <w:r w:rsidR="00691252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7DE" w:rsidRPr="00DB575D" w:rsidRDefault="000D57DE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показатели качества и методы их </w:t>
            </w:r>
            <w:r w:rsidR="00DB575D"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оценки;</w:t>
            </w:r>
          </w:p>
          <w:p w:rsidR="00DB575D" w:rsidRPr="00DB575D" w:rsidRDefault="00DB575D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1C6B8A" w:rsidRDefault="00DB575D" w:rsidP="0085369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  <w:p w:rsidR="00DB575D" w:rsidRPr="00DB575D" w:rsidRDefault="00DB575D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1C6B8A" w:rsidRPr="00DB575D" w:rsidRDefault="001C6B8A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3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иональное и личностное развитие.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</w:t>
            </w:r>
            <w:r w:rsidR="00E018DA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легами, руководством, клиентами.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нных общечеловеческих ценностей.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E018D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="00A0730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09. Использовать информационные технологии 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профессиональной деятельности.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</w:t>
            </w:r>
            <w:r w:rsidR="00493F54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арственном и иностранном языках.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с сообщениями,  защита рефератов.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306FC8" w:rsidRPr="00DB575D" w:rsidRDefault="00306FC8" w:rsidP="00306F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практических работ и отчетов по ним;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B01DFA" w:rsidRPr="00DB575D" w:rsidRDefault="00B01DFA" w:rsidP="00DB575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B575D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B24" w:rsidRDefault="009B4B24" w:rsidP="00ED14C9">
      <w:pPr>
        <w:spacing w:after="0" w:line="240" w:lineRule="auto"/>
      </w:pPr>
      <w:r>
        <w:separator/>
      </w:r>
    </w:p>
  </w:endnote>
  <w:endnote w:type="continuationSeparator" w:id="0">
    <w:p w:rsidR="009B4B24" w:rsidRDefault="009B4B2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732349"/>
      <w:docPartObj>
        <w:docPartGallery w:val="Page Numbers (Bottom of Page)"/>
        <w:docPartUnique/>
      </w:docPartObj>
    </w:sdtPr>
    <w:sdtEndPr/>
    <w:sdtContent>
      <w:p w:rsidR="00067DE1" w:rsidRDefault="00642519">
        <w:pPr>
          <w:pStyle w:val="a9"/>
          <w:jc w:val="right"/>
        </w:pPr>
        <w:r>
          <w:fldChar w:fldCharType="begin"/>
        </w:r>
        <w:r w:rsidR="00067DE1">
          <w:instrText>PAGE   \* MERGEFORMAT</w:instrText>
        </w:r>
        <w:r>
          <w:fldChar w:fldCharType="separate"/>
        </w:r>
        <w:r w:rsidR="002051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DE1" w:rsidRDefault="00067DE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B24" w:rsidRDefault="009B4B24" w:rsidP="00ED14C9">
      <w:pPr>
        <w:spacing w:after="0" w:line="240" w:lineRule="auto"/>
      </w:pPr>
      <w:r>
        <w:separator/>
      </w:r>
    </w:p>
  </w:footnote>
  <w:footnote w:type="continuationSeparator" w:id="0">
    <w:p w:rsidR="009B4B24" w:rsidRDefault="009B4B2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83A9E"/>
    <w:multiLevelType w:val="hybridMultilevel"/>
    <w:tmpl w:val="E954D3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473F"/>
    <w:rsid w:val="00005AA9"/>
    <w:rsid w:val="0000656B"/>
    <w:rsid w:val="00021A26"/>
    <w:rsid w:val="00025CD3"/>
    <w:rsid w:val="00030FD3"/>
    <w:rsid w:val="000374EC"/>
    <w:rsid w:val="00047965"/>
    <w:rsid w:val="00053DF5"/>
    <w:rsid w:val="00067DE1"/>
    <w:rsid w:val="00085107"/>
    <w:rsid w:val="0008673E"/>
    <w:rsid w:val="000922F2"/>
    <w:rsid w:val="000A06DE"/>
    <w:rsid w:val="000B7E31"/>
    <w:rsid w:val="000D57DE"/>
    <w:rsid w:val="000D7047"/>
    <w:rsid w:val="000E29E9"/>
    <w:rsid w:val="000E5423"/>
    <w:rsid w:val="0012073A"/>
    <w:rsid w:val="001340F6"/>
    <w:rsid w:val="001408BB"/>
    <w:rsid w:val="00157966"/>
    <w:rsid w:val="00163664"/>
    <w:rsid w:val="00180CD8"/>
    <w:rsid w:val="00182DF2"/>
    <w:rsid w:val="00196887"/>
    <w:rsid w:val="001A3247"/>
    <w:rsid w:val="001A4DDF"/>
    <w:rsid w:val="001A606E"/>
    <w:rsid w:val="001B1C11"/>
    <w:rsid w:val="001C6B8A"/>
    <w:rsid w:val="001D109B"/>
    <w:rsid w:val="001D7A79"/>
    <w:rsid w:val="001F07DD"/>
    <w:rsid w:val="001F4E1B"/>
    <w:rsid w:val="0020517A"/>
    <w:rsid w:val="0020659A"/>
    <w:rsid w:val="002131A7"/>
    <w:rsid w:val="00217103"/>
    <w:rsid w:val="002305A1"/>
    <w:rsid w:val="00231F42"/>
    <w:rsid w:val="002C043E"/>
    <w:rsid w:val="002C7175"/>
    <w:rsid w:val="002E36DE"/>
    <w:rsid w:val="002E4BE6"/>
    <w:rsid w:val="002F156F"/>
    <w:rsid w:val="002F24C8"/>
    <w:rsid w:val="002F7612"/>
    <w:rsid w:val="00306FC8"/>
    <w:rsid w:val="00311752"/>
    <w:rsid w:val="00313517"/>
    <w:rsid w:val="003230D6"/>
    <w:rsid w:val="003356CD"/>
    <w:rsid w:val="003377DF"/>
    <w:rsid w:val="00361F67"/>
    <w:rsid w:val="0038232D"/>
    <w:rsid w:val="0039657F"/>
    <w:rsid w:val="003B1FB5"/>
    <w:rsid w:val="003B4DE7"/>
    <w:rsid w:val="003C320E"/>
    <w:rsid w:val="003D0B96"/>
    <w:rsid w:val="003D180F"/>
    <w:rsid w:val="003D20B6"/>
    <w:rsid w:val="003E5084"/>
    <w:rsid w:val="003F130E"/>
    <w:rsid w:val="003F4208"/>
    <w:rsid w:val="00432E39"/>
    <w:rsid w:val="00443CB3"/>
    <w:rsid w:val="00450AEA"/>
    <w:rsid w:val="00452502"/>
    <w:rsid w:val="0047327C"/>
    <w:rsid w:val="00477E35"/>
    <w:rsid w:val="00482DB2"/>
    <w:rsid w:val="00493F54"/>
    <w:rsid w:val="00495731"/>
    <w:rsid w:val="004A4DD6"/>
    <w:rsid w:val="004A5DDF"/>
    <w:rsid w:val="004B3A41"/>
    <w:rsid w:val="004C4957"/>
    <w:rsid w:val="004D2DFE"/>
    <w:rsid w:val="004E10F6"/>
    <w:rsid w:val="004E5E28"/>
    <w:rsid w:val="004F73A0"/>
    <w:rsid w:val="005130AA"/>
    <w:rsid w:val="005279D5"/>
    <w:rsid w:val="00527DBA"/>
    <w:rsid w:val="005367C9"/>
    <w:rsid w:val="005475E9"/>
    <w:rsid w:val="0055077E"/>
    <w:rsid w:val="005648D2"/>
    <w:rsid w:val="00590B8F"/>
    <w:rsid w:val="005A211D"/>
    <w:rsid w:val="005A5E6F"/>
    <w:rsid w:val="005B349E"/>
    <w:rsid w:val="005C6EE4"/>
    <w:rsid w:val="005D44F0"/>
    <w:rsid w:val="005F40C0"/>
    <w:rsid w:val="005F5168"/>
    <w:rsid w:val="005F5A48"/>
    <w:rsid w:val="00602393"/>
    <w:rsid w:val="00611547"/>
    <w:rsid w:val="00620E26"/>
    <w:rsid w:val="00642519"/>
    <w:rsid w:val="00663A35"/>
    <w:rsid w:val="006716F9"/>
    <w:rsid w:val="00677DD9"/>
    <w:rsid w:val="00682797"/>
    <w:rsid w:val="00684E0E"/>
    <w:rsid w:val="00685A60"/>
    <w:rsid w:val="00687F21"/>
    <w:rsid w:val="00691252"/>
    <w:rsid w:val="00695F64"/>
    <w:rsid w:val="0069684B"/>
    <w:rsid w:val="006B37C2"/>
    <w:rsid w:val="006B794E"/>
    <w:rsid w:val="006C7C3A"/>
    <w:rsid w:val="006D1A8C"/>
    <w:rsid w:val="006E0396"/>
    <w:rsid w:val="006E19D0"/>
    <w:rsid w:val="006F11DE"/>
    <w:rsid w:val="006F1831"/>
    <w:rsid w:val="0070771F"/>
    <w:rsid w:val="00736269"/>
    <w:rsid w:val="0073638F"/>
    <w:rsid w:val="00737CC6"/>
    <w:rsid w:val="007457AA"/>
    <w:rsid w:val="0074686A"/>
    <w:rsid w:val="00746AAC"/>
    <w:rsid w:val="00750E6D"/>
    <w:rsid w:val="00754035"/>
    <w:rsid w:val="00760E62"/>
    <w:rsid w:val="00771F02"/>
    <w:rsid w:val="0077768C"/>
    <w:rsid w:val="007A48B1"/>
    <w:rsid w:val="007B219D"/>
    <w:rsid w:val="007B253D"/>
    <w:rsid w:val="007B2E70"/>
    <w:rsid w:val="007D06CC"/>
    <w:rsid w:val="007D689B"/>
    <w:rsid w:val="007E2826"/>
    <w:rsid w:val="00801DC9"/>
    <w:rsid w:val="00803D86"/>
    <w:rsid w:val="00810A35"/>
    <w:rsid w:val="00817774"/>
    <w:rsid w:val="0082096D"/>
    <w:rsid w:val="00843EAE"/>
    <w:rsid w:val="00850FAC"/>
    <w:rsid w:val="0085369C"/>
    <w:rsid w:val="00855C5F"/>
    <w:rsid w:val="00861AC9"/>
    <w:rsid w:val="00866E67"/>
    <w:rsid w:val="00867EC7"/>
    <w:rsid w:val="00880C4C"/>
    <w:rsid w:val="00890335"/>
    <w:rsid w:val="00891D0E"/>
    <w:rsid w:val="008E4047"/>
    <w:rsid w:val="008E5E8B"/>
    <w:rsid w:val="008F318D"/>
    <w:rsid w:val="00906D61"/>
    <w:rsid w:val="00923D47"/>
    <w:rsid w:val="00930CA2"/>
    <w:rsid w:val="00934D78"/>
    <w:rsid w:val="00946CE8"/>
    <w:rsid w:val="0098041B"/>
    <w:rsid w:val="00991243"/>
    <w:rsid w:val="00992CDC"/>
    <w:rsid w:val="0099688A"/>
    <w:rsid w:val="009B057E"/>
    <w:rsid w:val="009B4B24"/>
    <w:rsid w:val="009B4D92"/>
    <w:rsid w:val="009B5270"/>
    <w:rsid w:val="009D551A"/>
    <w:rsid w:val="009D72B7"/>
    <w:rsid w:val="009E3564"/>
    <w:rsid w:val="009E4451"/>
    <w:rsid w:val="009E719D"/>
    <w:rsid w:val="009E7AEC"/>
    <w:rsid w:val="00A0168F"/>
    <w:rsid w:val="00A0730A"/>
    <w:rsid w:val="00A34F4B"/>
    <w:rsid w:val="00A4023D"/>
    <w:rsid w:val="00A44CB6"/>
    <w:rsid w:val="00A51AE4"/>
    <w:rsid w:val="00A6214C"/>
    <w:rsid w:val="00A73927"/>
    <w:rsid w:val="00A862F6"/>
    <w:rsid w:val="00A87696"/>
    <w:rsid w:val="00A87A40"/>
    <w:rsid w:val="00A90ACC"/>
    <w:rsid w:val="00A922B7"/>
    <w:rsid w:val="00AA3FB9"/>
    <w:rsid w:val="00AB1E86"/>
    <w:rsid w:val="00AB436D"/>
    <w:rsid w:val="00AB5D29"/>
    <w:rsid w:val="00AD554E"/>
    <w:rsid w:val="00B01DFA"/>
    <w:rsid w:val="00B02084"/>
    <w:rsid w:val="00B06CCA"/>
    <w:rsid w:val="00B16B88"/>
    <w:rsid w:val="00B22624"/>
    <w:rsid w:val="00B27B4A"/>
    <w:rsid w:val="00B431EF"/>
    <w:rsid w:val="00B46874"/>
    <w:rsid w:val="00B53D45"/>
    <w:rsid w:val="00B54744"/>
    <w:rsid w:val="00B57017"/>
    <w:rsid w:val="00B705B4"/>
    <w:rsid w:val="00B827FA"/>
    <w:rsid w:val="00B87294"/>
    <w:rsid w:val="00B93BDD"/>
    <w:rsid w:val="00BC3022"/>
    <w:rsid w:val="00BD169A"/>
    <w:rsid w:val="00BD17A3"/>
    <w:rsid w:val="00BD2989"/>
    <w:rsid w:val="00C0147E"/>
    <w:rsid w:val="00C30AB1"/>
    <w:rsid w:val="00C31779"/>
    <w:rsid w:val="00C41CC0"/>
    <w:rsid w:val="00C45E4A"/>
    <w:rsid w:val="00C473D2"/>
    <w:rsid w:val="00C5424B"/>
    <w:rsid w:val="00C57F11"/>
    <w:rsid w:val="00C629B3"/>
    <w:rsid w:val="00C65C93"/>
    <w:rsid w:val="00C82D1A"/>
    <w:rsid w:val="00C848AF"/>
    <w:rsid w:val="00C92B60"/>
    <w:rsid w:val="00CA07B6"/>
    <w:rsid w:val="00CA0841"/>
    <w:rsid w:val="00CF4F51"/>
    <w:rsid w:val="00D16083"/>
    <w:rsid w:val="00D20AF6"/>
    <w:rsid w:val="00D22C6F"/>
    <w:rsid w:val="00D230BC"/>
    <w:rsid w:val="00D35A92"/>
    <w:rsid w:val="00D45CCA"/>
    <w:rsid w:val="00D46FFC"/>
    <w:rsid w:val="00D614D7"/>
    <w:rsid w:val="00DB575D"/>
    <w:rsid w:val="00DD2B77"/>
    <w:rsid w:val="00DE3B40"/>
    <w:rsid w:val="00DE72F1"/>
    <w:rsid w:val="00DF59B0"/>
    <w:rsid w:val="00E018DA"/>
    <w:rsid w:val="00E1175E"/>
    <w:rsid w:val="00E150CC"/>
    <w:rsid w:val="00E15D35"/>
    <w:rsid w:val="00E64004"/>
    <w:rsid w:val="00E6749C"/>
    <w:rsid w:val="00E70A8A"/>
    <w:rsid w:val="00E71AA0"/>
    <w:rsid w:val="00E733B2"/>
    <w:rsid w:val="00E84BD9"/>
    <w:rsid w:val="00E904BD"/>
    <w:rsid w:val="00E94BBF"/>
    <w:rsid w:val="00ED14C9"/>
    <w:rsid w:val="00ED436E"/>
    <w:rsid w:val="00ED672D"/>
    <w:rsid w:val="00F118BD"/>
    <w:rsid w:val="00F1547A"/>
    <w:rsid w:val="00F2096E"/>
    <w:rsid w:val="00F225FF"/>
    <w:rsid w:val="00F25B3E"/>
    <w:rsid w:val="00F3428F"/>
    <w:rsid w:val="00F46926"/>
    <w:rsid w:val="00F50DC7"/>
    <w:rsid w:val="00F9148F"/>
    <w:rsid w:val="00F939C9"/>
    <w:rsid w:val="00FC0840"/>
    <w:rsid w:val="00FD2431"/>
    <w:rsid w:val="00FD6908"/>
    <w:rsid w:val="00FD7449"/>
    <w:rsid w:val="00FD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0C467-F0C3-41A1-AD6E-4FCC44F7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B06CC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08673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7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11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2977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document?id=339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4D158-57C2-4A72-8DD4-C6C5FBAD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злата</cp:lastModifiedBy>
  <cp:revision>42</cp:revision>
  <dcterms:created xsi:type="dcterms:W3CDTF">2021-10-19T15:40:00Z</dcterms:created>
  <dcterms:modified xsi:type="dcterms:W3CDTF">2022-04-27T17:31:00Z</dcterms:modified>
</cp:coreProperties>
</file>